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B7" w:rsidRPr="009979B7" w:rsidRDefault="009979B7" w:rsidP="009979B7">
      <w:pPr>
        <w:pStyle w:val="NoSpacing"/>
        <w:rPr>
          <w:b/>
        </w:rPr>
      </w:pPr>
      <w:bookmarkStart w:id="0" w:name="_GoBack"/>
      <w:bookmarkEnd w:id="0"/>
      <w:r w:rsidRPr="009979B7">
        <w:rPr>
          <w:b/>
        </w:rPr>
        <w:t>1. Alabe a Dios por lo que es, y por el privilegio de participar en el mismo maravilloso ministerio como el Señor Jesús.</w:t>
      </w:r>
    </w:p>
    <w:p w:rsidR="009979B7" w:rsidRDefault="009979B7" w:rsidP="009979B7">
      <w:pPr>
        <w:pStyle w:val="NoSpacing"/>
      </w:pPr>
      <w:r>
        <w:t>Hebreos 7:25 - "Él vive para interceder para ellos (los suyos).</w:t>
      </w:r>
    </w:p>
    <w:p w:rsidR="009979B7" w:rsidRDefault="009979B7" w:rsidP="009979B7">
      <w:pPr>
        <w:pStyle w:val="NoSpacing"/>
      </w:pPr>
      <w:r>
        <w:t>Alabe a Dios por el privilegio de cooperar con Él en los asuntos de los hombres a través de la oración.</w:t>
      </w:r>
    </w:p>
    <w:p w:rsidR="009979B7" w:rsidRPr="009979B7" w:rsidRDefault="009979B7" w:rsidP="009979B7">
      <w:pPr>
        <w:pStyle w:val="NoSpacing"/>
        <w:rPr>
          <w:b/>
        </w:rPr>
      </w:pPr>
      <w:r>
        <w:t xml:space="preserve">2. </w:t>
      </w:r>
      <w:r w:rsidRPr="009979B7">
        <w:rPr>
          <w:b/>
        </w:rPr>
        <w:t>Asegúrate de que tu corazón esté limpio antes</w:t>
      </w:r>
      <w:r>
        <w:rPr>
          <w:b/>
        </w:rPr>
        <w:t xml:space="preserve"> </w:t>
      </w:r>
      <w:r w:rsidRPr="009979B7">
        <w:rPr>
          <w:b/>
        </w:rPr>
        <w:t>Dios, al haber dado tiempo al Espíritu Santo para</w:t>
      </w:r>
      <w:r>
        <w:rPr>
          <w:b/>
        </w:rPr>
        <w:t xml:space="preserve"> </w:t>
      </w:r>
      <w:r w:rsidRPr="009979B7">
        <w:rPr>
          <w:b/>
        </w:rPr>
        <w:t>convicto, debería haber algún pecado no confesado.</w:t>
      </w:r>
    </w:p>
    <w:p w:rsidR="009979B7" w:rsidRDefault="009979B7" w:rsidP="009979B7">
      <w:pPr>
        <w:pStyle w:val="NoSpacing"/>
      </w:pPr>
      <w:r>
        <w:t xml:space="preserve">Salmo 66:18 - "Si veo la iniquidad en mi corazón, el Señor no me </w:t>
      </w:r>
      <w:proofErr w:type="gramStart"/>
      <w:r>
        <w:t>escuchará "</w:t>
      </w:r>
      <w:proofErr w:type="gramEnd"/>
      <w:r>
        <w:t>.</w:t>
      </w:r>
    </w:p>
    <w:p w:rsidR="009979B7" w:rsidRDefault="009979B7" w:rsidP="009979B7">
      <w:pPr>
        <w:pStyle w:val="NoSpacing"/>
      </w:pPr>
      <w:r>
        <w:t>Salmo 139: 23-24 - "Búscame, oh Dios, y conoce mi corazón: pruébame y conoce mis pensamientos: Y a ver si hay alguna manera malvada en mí y</w:t>
      </w:r>
    </w:p>
    <w:p w:rsidR="009979B7" w:rsidRDefault="009979B7" w:rsidP="009979B7">
      <w:pPr>
        <w:pStyle w:val="NoSpacing"/>
      </w:pPr>
      <w:proofErr w:type="gramStart"/>
      <w:r>
        <w:t>guíame</w:t>
      </w:r>
      <w:proofErr w:type="gramEnd"/>
      <w:r>
        <w:t xml:space="preserve"> en el camino eterno ".</w:t>
      </w:r>
    </w:p>
    <w:p w:rsidR="009979B7" w:rsidRDefault="009979B7" w:rsidP="009979B7">
      <w:pPr>
        <w:pStyle w:val="NoSpacing"/>
      </w:pPr>
      <w:r>
        <w:t>Verifique cuidadosamente en relación con el resentimiento a</w:t>
      </w:r>
      <w:r w:rsidR="000542CD">
        <w:t xml:space="preserve"> </w:t>
      </w:r>
      <w:r>
        <w:t>nadie.</w:t>
      </w:r>
    </w:p>
    <w:p w:rsidR="009979B7" w:rsidRPr="009979B7" w:rsidRDefault="009979B7" w:rsidP="009979B7">
      <w:pPr>
        <w:pStyle w:val="NoSpacing"/>
        <w:rPr>
          <w:i/>
        </w:rPr>
      </w:pPr>
      <w:r w:rsidRPr="009979B7">
        <w:rPr>
          <w:i/>
        </w:rPr>
        <w:t>Observe el vínculo entre el perdón y la oración en la Palabra de Dios</w:t>
      </w:r>
    </w:p>
    <w:p w:rsidR="009979B7" w:rsidRDefault="009979B7" w:rsidP="009979B7">
      <w:pPr>
        <w:pStyle w:val="NoSpacing"/>
      </w:pPr>
      <w:r>
        <w:t>Mateo 6:12 - Cuando Jesús instruye al discípulos cómo orar Él dice: "Perdónanos nuestra</w:t>
      </w:r>
      <w:r w:rsidR="000542CD">
        <w:t xml:space="preserve"> </w:t>
      </w:r>
      <w:r>
        <w:t>deudas, como también hemos perdonado a nuestros deudores "</w:t>
      </w:r>
      <w:r w:rsidR="000542CD">
        <w:t xml:space="preserve"> </w:t>
      </w:r>
      <w:r>
        <w:t>e INMEDIATAMENTE SIGUIENDO el "Señor Oración "Él dice," Porque si perdonan a los hombres su delitos, tu Padre Celestial también perdonará</w:t>
      </w:r>
      <w:r w:rsidR="000542CD">
        <w:t xml:space="preserve"> </w:t>
      </w:r>
      <w:r>
        <w:t>tú; pero si no perdonas a los hombres, traspasos, tu Padre tampoco te perdonará transgresiones "(versículo 14).</w:t>
      </w:r>
    </w:p>
    <w:p w:rsidR="009979B7" w:rsidRDefault="009979B7" w:rsidP="009979B7">
      <w:pPr>
        <w:pStyle w:val="NoSpacing"/>
      </w:pPr>
      <w:r>
        <w:t xml:space="preserve">Marcos 11:25 - "Y siempre que estés orando, perdona, si tienes algo en contra de alguien; para que también tu Padre que está en el Cielo pueda te perdono tus </w:t>
      </w:r>
      <w:proofErr w:type="gramStart"/>
      <w:r>
        <w:t>ofensas "</w:t>
      </w:r>
      <w:proofErr w:type="gramEnd"/>
      <w:r>
        <w:t>.</w:t>
      </w:r>
    </w:p>
    <w:p w:rsidR="009979B7" w:rsidRDefault="009979B7" w:rsidP="009979B7">
      <w:pPr>
        <w:pStyle w:val="NoSpacing"/>
      </w:pPr>
      <w:r w:rsidRPr="009979B7">
        <w:rPr>
          <w:i/>
        </w:rPr>
        <w:t xml:space="preserve">Ahora note el vínculo entre el perdón y fe </w:t>
      </w:r>
      <w:r>
        <w:t>cuando oramos:</w:t>
      </w:r>
    </w:p>
    <w:p w:rsidR="009979B7" w:rsidRDefault="009979B7" w:rsidP="009979B7">
      <w:pPr>
        <w:pStyle w:val="NoSpacing"/>
      </w:pPr>
      <w:r>
        <w:t>Marcos 11:24 - "Todo lo que pidas en oración, cree que lo recibes, y lo harás".</w:t>
      </w:r>
    </w:p>
    <w:p w:rsidR="009979B7" w:rsidRDefault="009979B7" w:rsidP="009979B7">
      <w:pPr>
        <w:pStyle w:val="NoSpacing"/>
      </w:pPr>
      <w:r>
        <w:t>Luego viene el versículo 25, advirtiéndonos que perdonemos</w:t>
      </w:r>
    </w:p>
    <w:p w:rsidR="009979B7" w:rsidRDefault="009979B7" w:rsidP="009979B7">
      <w:pPr>
        <w:pStyle w:val="NoSpacing"/>
      </w:pPr>
      <w:proofErr w:type="gramStart"/>
      <w:r>
        <w:t>cualquiera</w:t>
      </w:r>
      <w:proofErr w:type="gramEnd"/>
      <w:r>
        <w:t xml:space="preserve"> que nos haya hecho daño</w:t>
      </w:r>
    </w:p>
    <w:p w:rsidR="009979B7" w:rsidRDefault="009979B7" w:rsidP="009979B7">
      <w:pPr>
        <w:pStyle w:val="NoSpacing"/>
      </w:pPr>
      <w:r>
        <w:t xml:space="preserve">Lucas 17: 3-5 - "Tengan cuidado de ustedes mismos; Si tu hermano peca, repréndelo, y si se arrepiente, perdónale; y si él peca contra ti siete veces en el día, y se vuelve hacia ti siete veces, y dice: "Me arrepiento", debes </w:t>
      </w:r>
      <w:proofErr w:type="gramStart"/>
      <w:r>
        <w:t>perdonarlo "</w:t>
      </w:r>
      <w:proofErr w:type="gramEnd"/>
      <w:r>
        <w:t>.</w:t>
      </w:r>
    </w:p>
    <w:p w:rsidR="009979B7" w:rsidRDefault="009979B7" w:rsidP="009979B7">
      <w:pPr>
        <w:pStyle w:val="NoSpacing"/>
      </w:pPr>
      <w:r>
        <w:t>Los apóstoles le dijeron al Señor: 'AUMENTA NUESTRA ¡FE! 'Y el Señor dijo:' Si tuvieras fe como</w:t>
      </w:r>
      <w:r w:rsidR="000542CD">
        <w:t xml:space="preserve"> </w:t>
      </w:r>
      <w:r>
        <w:t>grano de semilla de mostaza, se podría decir a este sicómoro árbol: "Sé desarraigado y  plantado en el mar, "y te obedecería '".</w:t>
      </w:r>
    </w:p>
    <w:p w:rsidR="009979B7" w:rsidRDefault="009979B7" w:rsidP="009979B7">
      <w:pPr>
        <w:pStyle w:val="NoSpacing"/>
      </w:pPr>
      <w:r>
        <w:t xml:space="preserve"> Job tuvo que perdonar a sus amigos por su error juzgando por él, antes de que pudiera orar efectivamente para ellos.</w:t>
      </w:r>
    </w:p>
    <w:p w:rsidR="009979B7" w:rsidRDefault="009979B7" w:rsidP="009979B7">
      <w:pPr>
        <w:pStyle w:val="NoSpacing"/>
      </w:pPr>
      <w:r>
        <w:t xml:space="preserve">Job 42:10 - "Y Dios restauró las fortunas de Job, cuando oró por sus amigos; y el </w:t>
      </w:r>
      <w:proofErr w:type="spellStart"/>
      <w:r>
        <w:t>El</w:t>
      </w:r>
      <w:proofErr w:type="spellEnd"/>
      <w:r>
        <w:t xml:space="preserve"> Señor le dio a Job el doble de lo que tenía antes".</w:t>
      </w:r>
    </w:p>
    <w:p w:rsidR="009979B7" w:rsidRDefault="009979B7" w:rsidP="009979B7">
      <w:pPr>
        <w:pStyle w:val="NoSpacing"/>
      </w:pPr>
      <w:r>
        <w:t>Gálatas 5: 6 - "La fe obra por amor".</w:t>
      </w:r>
    </w:p>
    <w:p w:rsidR="009979B7" w:rsidRPr="009979B7" w:rsidRDefault="009979B7" w:rsidP="009979B7">
      <w:pPr>
        <w:pStyle w:val="NoSpacing"/>
        <w:rPr>
          <w:b/>
        </w:rPr>
      </w:pPr>
      <w:r w:rsidRPr="009979B7">
        <w:rPr>
          <w:b/>
        </w:rPr>
        <w:t>3. Reconoce que no puedes realmente orar sin la dirección y la energía del Espíritu Santo.</w:t>
      </w:r>
    </w:p>
    <w:p w:rsidR="009979B7" w:rsidRDefault="009979B7" w:rsidP="009979B7">
      <w:pPr>
        <w:pStyle w:val="NoSpacing"/>
      </w:pPr>
      <w:r>
        <w:t>Romanos 8:26 - "El Espíritu nos ayuda en nuestra debilidad: porque no sabemos cómo orar ya que debería."</w:t>
      </w:r>
    </w:p>
    <w:p w:rsidR="009979B7" w:rsidRDefault="009979B7" w:rsidP="009979B7">
      <w:pPr>
        <w:pStyle w:val="NoSpacing"/>
      </w:pPr>
      <w:r>
        <w:t>Pídele a Dios que te controle completamente por su Espíritu,</w:t>
      </w:r>
    </w:p>
    <w:p w:rsidR="009979B7" w:rsidRDefault="009979B7" w:rsidP="009979B7">
      <w:pPr>
        <w:pStyle w:val="NoSpacing"/>
      </w:pPr>
      <w:proofErr w:type="gramStart"/>
      <w:r>
        <w:t>recibe</w:t>
      </w:r>
      <w:proofErr w:type="gramEnd"/>
      <w:r>
        <w:t xml:space="preserve"> por fe que lo hace, y agradécele.</w:t>
      </w:r>
    </w:p>
    <w:p w:rsidR="009979B7" w:rsidRDefault="009979B7" w:rsidP="009979B7">
      <w:pPr>
        <w:pStyle w:val="NoSpacing"/>
      </w:pPr>
      <w:r>
        <w:t>Efesios 5:18 - "Sed llenos del Espíritu"</w:t>
      </w:r>
    </w:p>
    <w:p w:rsidR="009979B7" w:rsidRDefault="009979B7" w:rsidP="009979B7">
      <w:pPr>
        <w:pStyle w:val="NoSpacing"/>
      </w:pPr>
      <w:r>
        <w:t xml:space="preserve">Hebreos 11: 6 - "Sin fe es imposible para </w:t>
      </w:r>
      <w:proofErr w:type="gramStart"/>
      <w:r>
        <w:t>complacerlo "</w:t>
      </w:r>
      <w:proofErr w:type="gramEnd"/>
      <w:r>
        <w:t>.</w:t>
      </w:r>
    </w:p>
    <w:p w:rsidR="009979B7" w:rsidRDefault="009979B7" w:rsidP="009979B7">
      <w:pPr>
        <w:pStyle w:val="NoSpacing"/>
      </w:pPr>
      <w:r w:rsidRPr="009979B7">
        <w:rPr>
          <w:b/>
        </w:rPr>
        <w:t>4. Trata agresivamente con el enemigo.</w:t>
      </w:r>
      <w:r>
        <w:rPr>
          <w:b/>
        </w:rPr>
        <w:t xml:space="preserve"> </w:t>
      </w:r>
      <w:r w:rsidRPr="009979B7">
        <w:rPr>
          <w:b/>
        </w:rPr>
        <w:t>Ven en contra de él en el todopoderoso</w:t>
      </w:r>
      <w:r>
        <w:rPr>
          <w:b/>
        </w:rPr>
        <w:t xml:space="preserve"> </w:t>
      </w:r>
      <w:r w:rsidRPr="009979B7">
        <w:rPr>
          <w:b/>
        </w:rPr>
        <w:t>Nombre del Señor Jesucristo y con el "Espada del Espíritu" -la Palabra de Dios.</w:t>
      </w:r>
    </w:p>
    <w:p w:rsidR="009979B7" w:rsidRDefault="009979B7" w:rsidP="009979B7">
      <w:pPr>
        <w:pStyle w:val="NoSpacing"/>
      </w:pPr>
      <w:r>
        <w:t>Santiago 4: 7 - "Someteos, por lo tanto, a Dios. Resistid al diablo, y huirá de vosotros."</w:t>
      </w:r>
    </w:p>
    <w:p w:rsidR="009979B7" w:rsidRPr="009979B7" w:rsidRDefault="009979B7" w:rsidP="009979B7">
      <w:pPr>
        <w:pStyle w:val="NoSpacing"/>
        <w:rPr>
          <w:b/>
        </w:rPr>
      </w:pPr>
      <w:r w:rsidRPr="009979B7">
        <w:rPr>
          <w:b/>
        </w:rPr>
        <w:t xml:space="preserve">5. Muere a tu propia imaginación, deseos, y cargas para lo que te sientes </w:t>
      </w:r>
      <w:r>
        <w:rPr>
          <w:b/>
        </w:rPr>
        <w:t>debe orar.</w:t>
      </w:r>
    </w:p>
    <w:p w:rsidR="009979B7" w:rsidRDefault="009979B7" w:rsidP="009979B7">
      <w:pPr>
        <w:pStyle w:val="NoSpacing"/>
      </w:pPr>
      <w:r>
        <w:t>Proverbios 3: 5, 6 - "No te apoyes en los tuyos comprensión."</w:t>
      </w:r>
    </w:p>
    <w:p w:rsidR="009979B7" w:rsidRDefault="009979B7" w:rsidP="009979B7">
      <w:pPr>
        <w:pStyle w:val="NoSpacing"/>
      </w:pPr>
      <w:r>
        <w:t>Proverbios 28:26 - "El que confía en su propio la mente es un tonto".</w:t>
      </w:r>
    </w:p>
    <w:p w:rsidR="009979B7" w:rsidRDefault="009979B7" w:rsidP="009979B7">
      <w:pPr>
        <w:pStyle w:val="NoSpacing"/>
      </w:pPr>
      <w:r>
        <w:t>Isaías 55: 8 - "Mis pensamientos no son tus pensamientos".</w:t>
      </w:r>
    </w:p>
    <w:p w:rsidR="009979B7" w:rsidRPr="009979B7" w:rsidRDefault="009979B7" w:rsidP="009979B7">
      <w:pPr>
        <w:pStyle w:val="NoSpacing"/>
        <w:rPr>
          <w:b/>
        </w:rPr>
      </w:pPr>
      <w:r w:rsidRPr="009979B7">
        <w:rPr>
          <w:b/>
        </w:rPr>
        <w:t>6. Alabe a Dios ahora en fe por el notable</w:t>
      </w:r>
      <w:r>
        <w:rPr>
          <w:b/>
        </w:rPr>
        <w:t xml:space="preserve"> </w:t>
      </w:r>
      <w:r w:rsidRPr="009979B7">
        <w:rPr>
          <w:b/>
        </w:rPr>
        <w:t>reunión de oración vas a</w:t>
      </w:r>
      <w:r>
        <w:rPr>
          <w:b/>
        </w:rPr>
        <w:t xml:space="preserve"> </w:t>
      </w:r>
      <w:r w:rsidRPr="009979B7">
        <w:rPr>
          <w:b/>
        </w:rPr>
        <w:t>tener. Él es un Dios notable y lo hará</w:t>
      </w:r>
      <w:r>
        <w:rPr>
          <w:b/>
        </w:rPr>
        <w:t xml:space="preserve"> </w:t>
      </w:r>
      <w:r w:rsidRPr="009979B7">
        <w:rPr>
          <w:b/>
        </w:rPr>
        <w:t>algo consistente con su personaje.</w:t>
      </w:r>
    </w:p>
    <w:p w:rsidR="009979B7" w:rsidRPr="009979B7" w:rsidRDefault="009979B7" w:rsidP="009979B7">
      <w:pPr>
        <w:pStyle w:val="NoSpacing"/>
        <w:rPr>
          <w:b/>
        </w:rPr>
      </w:pPr>
      <w:r w:rsidRPr="009979B7">
        <w:rPr>
          <w:b/>
        </w:rPr>
        <w:t>7. Espera delante de Dios en expectación silenciosa,</w:t>
      </w:r>
      <w:r>
        <w:rPr>
          <w:b/>
        </w:rPr>
        <w:t xml:space="preserve"> </w:t>
      </w:r>
      <w:r w:rsidRPr="009979B7">
        <w:rPr>
          <w:b/>
        </w:rPr>
        <w:t>escuchando por su dirección.</w:t>
      </w:r>
    </w:p>
    <w:p w:rsidR="009979B7" w:rsidRDefault="009979B7" w:rsidP="009979B7">
      <w:pPr>
        <w:pStyle w:val="NoSpacing"/>
      </w:pPr>
      <w:r>
        <w:t xml:space="preserve">Salmo 62: 5 - "Para Dios solo mi alma espera en silencio, porque mi esperanza es de </w:t>
      </w:r>
      <w:proofErr w:type="gramStart"/>
      <w:r>
        <w:t>él "</w:t>
      </w:r>
      <w:proofErr w:type="gramEnd"/>
      <w:r>
        <w:t>.</w:t>
      </w:r>
    </w:p>
    <w:p w:rsidR="009979B7" w:rsidRDefault="009979B7" w:rsidP="009979B7">
      <w:pPr>
        <w:pStyle w:val="NoSpacing"/>
      </w:pPr>
      <w:r>
        <w:t>Miqueas 7: 7 "Pero en cuanto a mí, miraré a la Señor, esperaré al Dios de mi salvación; mi Dios me escuchará".</w:t>
      </w:r>
    </w:p>
    <w:p w:rsidR="009979B7" w:rsidRDefault="009979B7" w:rsidP="009979B7">
      <w:pPr>
        <w:pStyle w:val="NoSpacing"/>
      </w:pPr>
      <w:r>
        <w:t xml:space="preserve">Salmo 81: 11-13 - "Pero mi pueblo no escuchó a mi voz; Israel no tendría nada de Mí. </w:t>
      </w:r>
      <w:proofErr w:type="spellStart"/>
      <w:r>
        <w:t>Asi</w:t>
      </w:r>
      <w:proofErr w:type="spellEnd"/>
      <w:r>
        <w:t xml:space="preserve"> que Los entregué a sus corazones obstinados, para seguir sus propios consejos. 0, </w:t>
      </w:r>
      <w:proofErr w:type="gramStart"/>
      <w:r>
        <w:t>que</w:t>
      </w:r>
      <w:proofErr w:type="gramEnd"/>
      <w:r>
        <w:t xml:space="preserve"> mi pueblo lo haría escúchame, que Israel caminaría en Mis caminos".</w:t>
      </w:r>
    </w:p>
    <w:p w:rsidR="009979B7" w:rsidRPr="009979B7" w:rsidRDefault="009979B7" w:rsidP="009979B7">
      <w:pPr>
        <w:pStyle w:val="NoSpacing"/>
        <w:rPr>
          <w:b/>
        </w:rPr>
      </w:pPr>
      <w:r w:rsidRPr="009979B7">
        <w:rPr>
          <w:b/>
        </w:rPr>
        <w:t>8. En obediencia y fe, pronuncia lo que Dios</w:t>
      </w:r>
      <w:r>
        <w:rPr>
          <w:b/>
        </w:rPr>
        <w:t xml:space="preserve"> </w:t>
      </w:r>
      <w:r w:rsidRPr="009979B7">
        <w:rPr>
          <w:b/>
        </w:rPr>
        <w:t>trae a tu mente,</w:t>
      </w:r>
      <w:r>
        <w:rPr>
          <w:b/>
        </w:rPr>
        <w:t xml:space="preserve"> </w:t>
      </w:r>
      <w:r w:rsidRPr="009979B7">
        <w:rPr>
          <w:b/>
        </w:rPr>
        <w:t>creer.</w:t>
      </w:r>
    </w:p>
    <w:p w:rsidR="009979B7" w:rsidRDefault="009979B7" w:rsidP="009979B7">
      <w:pPr>
        <w:pStyle w:val="NoSpacing"/>
      </w:pPr>
      <w:r>
        <w:t>Juan 10:27 - "Mis ovejas oyen mi voz. . . y ellos me siguen”.</w:t>
      </w:r>
    </w:p>
    <w:p w:rsidR="009979B7" w:rsidRDefault="009979B7" w:rsidP="009979B7">
      <w:pPr>
        <w:pStyle w:val="NoSpacing"/>
      </w:pPr>
      <w:r>
        <w:t>Sigue pidiéndole a Dios la dirección, esperándolo para dártelo. Él lo hará.</w:t>
      </w:r>
    </w:p>
    <w:p w:rsidR="009979B7" w:rsidRDefault="009979B7" w:rsidP="009979B7">
      <w:pPr>
        <w:pStyle w:val="NoSpacing"/>
      </w:pPr>
      <w:r>
        <w:t>Salmo 32: 8 - "Te instruiré y te enseñaré la forma en que deberías ir; Te aconsejaré con mi</w:t>
      </w:r>
    </w:p>
    <w:p w:rsidR="009979B7" w:rsidRDefault="009979B7" w:rsidP="009979B7">
      <w:pPr>
        <w:pStyle w:val="NoSpacing"/>
      </w:pPr>
      <w:proofErr w:type="gramStart"/>
      <w:r>
        <w:t>ojo</w:t>
      </w:r>
      <w:proofErr w:type="gramEnd"/>
      <w:r>
        <w:t xml:space="preserve"> en ti ".</w:t>
      </w:r>
    </w:p>
    <w:p w:rsidR="009979B7" w:rsidRDefault="009979B7" w:rsidP="009979B7">
      <w:pPr>
        <w:pStyle w:val="NoSpacing"/>
      </w:pPr>
      <w:r>
        <w:t>Asegúrate de no pasar al siguiente tema hasta que hayas dado tiempo a Dios para descargar todo quiere decirte sobre esta carga particular:</w:t>
      </w:r>
    </w:p>
    <w:p w:rsidR="009979B7" w:rsidRDefault="009979B7" w:rsidP="009979B7">
      <w:pPr>
        <w:pStyle w:val="NoSpacing"/>
      </w:pPr>
      <w:proofErr w:type="gramStart"/>
      <w:r>
        <w:t>especialmente</w:t>
      </w:r>
      <w:proofErr w:type="gramEnd"/>
      <w:r>
        <w:t xml:space="preserve"> cuando rezas en grupo.</w:t>
      </w:r>
    </w:p>
    <w:p w:rsidR="009979B7" w:rsidRDefault="009979B7" w:rsidP="009979B7">
      <w:pPr>
        <w:pStyle w:val="NoSpacing"/>
      </w:pPr>
      <w:r>
        <w:t xml:space="preserve">Déjate animar por las vidas de Moisés, </w:t>
      </w:r>
      <w:proofErr w:type="spellStart"/>
      <w:r>
        <w:t>Daniel</w:t>
      </w:r>
      <w:proofErr w:type="gramStart"/>
      <w:r>
        <w:t>,Pablo</w:t>
      </w:r>
      <w:proofErr w:type="spellEnd"/>
      <w:proofErr w:type="gramEnd"/>
      <w:r>
        <w:t xml:space="preserve"> y Ana, que Dios da revelación a aquellos que hacen de la intercesión </w:t>
      </w:r>
      <w:proofErr w:type="spellStart"/>
      <w:r>
        <w:t>unaforma</w:t>
      </w:r>
      <w:proofErr w:type="spellEnd"/>
      <w:r>
        <w:t xml:space="preserve"> de vida.</w:t>
      </w:r>
    </w:p>
    <w:p w:rsidR="009979B7" w:rsidRPr="009979B7" w:rsidRDefault="009979B7" w:rsidP="009979B7">
      <w:pPr>
        <w:pStyle w:val="NoSpacing"/>
        <w:rPr>
          <w:b/>
        </w:rPr>
      </w:pPr>
      <w:r w:rsidRPr="009979B7">
        <w:rPr>
          <w:b/>
        </w:rPr>
        <w:t xml:space="preserve">9. Si es posible, ten tu Biblia </w:t>
      </w:r>
      <w:proofErr w:type="spellStart"/>
      <w:r w:rsidRPr="009979B7">
        <w:rPr>
          <w:b/>
        </w:rPr>
        <w:t>contigosi</w:t>
      </w:r>
      <w:proofErr w:type="spellEnd"/>
      <w:r w:rsidRPr="009979B7">
        <w:rPr>
          <w:b/>
        </w:rPr>
        <w:t xml:space="preserve"> Dios quisiera darte dirección o</w:t>
      </w:r>
      <w:r>
        <w:rPr>
          <w:b/>
        </w:rPr>
        <w:t xml:space="preserve"> </w:t>
      </w:r>
      <w:r w:rsidRPr="009979B7">
        <w:rPr>
          <w:b/>
        </w:rPr>
        <w:t>confirmación de eso.</w:t>
      </w:r>
    </w:p>
    <w:p w:rsidR="009979B7" w:rsidRDefault="009979B7" w:rsidP="009979B7">
      <w:pPr>
        <w:pStyle w:val="NoSpacing"/>
      </w:pPr>
      <w:r>
        <w:t xml:space="preserve">Salmo 119: 105 - "Tu Palabra es una lámpara para mi pies y una luz en mi </w:t>
      </w:r>
      <w:proofErr w:type="gramStart"/>
      <w:r>
        <w:t>camino "</w:t>
      </w:r>
      <w:proofErr w:type="gramEnd"/>
      <w:r>
        <w:t>.</w:t>
      </w:r>
    </w:p>
    <w:p w:rsidR="009979B7" w:rsidRDefault="009979B7" w:rsidP="009979B7">
      <w:pPr>
        <w:pStyle w:val="NoSpacing"/>
      </w:pPr>
      <w:r w:rsidRPr="009979B7">
        <w:rPr>
          <w:b/>
        </w:rPr>
        <w:t>10. Cuando Dios deja de traer cosas a</w:t>
      </w:r>
      <w:r>
        <w:rPr>
          <w:b/>
        </w:rPr>
        <w:t xml:space="preserve"> </w:t>
      </w:r>
      <w:r w:rsidRPr="009979B7">
        <w:rPr>
          <w:b/>
        </w:rPr>
        <w:t>tu mente para orar, terminar alabando y</w:t>
      </w:r>
      <w:r>
        <w:rPr>
          <w:b/>
        </w:rPr>
        <w:t xml:space="preserve"> </w:t>
      </w:r>
      <w:r w:rsidRPr="009979B7">
        <w:rPr>
          <w:b/>
        </w:rPr>
        <w:t>dándole gracias por lo que ha hecho, recordando</w:t>
      </w:r>
      <w:r>
        <w:rPr>
          <w:b/>
        </w:rPr>
        <w:t xml:space="preserve"> </w:t>
      </w:r>
      <w:r w:rsidRPr="009979B7">
        <w:rPr>
          <w:b/>
        </w:rPr>
        <w:t>usted mismo de Romanos 11:36</w:t>
      </w:r>
      <w:r>
        <w:t>, "Para de</w:t>
      </w:r>
    </w:p>
    <w:p w:rsidR="009979B7" w:rsidRDefault="009979B7" w:rsidP="009979B7">
      <w:pPr>
        <w:pStyle w:val="NoSpacing"/>
      </w:pPr>
      <w:r>
        <w:t xml:space="preserve">Él y a través de Él y para Él son todos </w:t>
      </w:r>
    </w:p>
    <w:p w:rsidR="009979B7" w:rsidRDefault="009979B7" w:rsidP="009979B7">
      <w:pPr>
        <w:pStyle w:val="NoSpacing"/>
      </w:pPr>
      <w:r>
        <w:t xml:space="preserve"> </w:t>
      </w:r>
    </w:p>
    <w:p w:rsidR="009979B7" w:rsidRPr="000542CD" w:rsidRDefault="009979B7" w:rsidP="009979B7">
      <w:pPr>
        <w:pStyle w:val="NoSpacing"/>
        <w:rPr>
          <w:b/>
        </w:rPr>
      </w:pPr>
      <w:r w:rsidRPr="000542CD">
        <w:rPr>
          <w:b/>
        </w:rPr>
        <w:t>UNA ADVERTENCIA</w:t>
      </w:r>
    </w:p>
    <w:p w:rsidR="009979B7" w:rsidRDefault="009979B7" w:rsidP="009979B7">
      <w:pPr>
        <w:pStyle w:val="NoSpacing"/>
      </w:pPr>
      <w:r>
        <w:t>Dios conoce la debilidad del corazón humano hacia el orgullo, y si hablamos de lo que Dios tiene revelado y hecho en intercesión, puede conducir a</w:t>
      </w:r>
    </w:p>
    <w:p w:rsidR="009979B7" w:rsidRDefault="009979B7" w:rsidP="009979B7">
      <w:pPr>
        <w:pStyle w:val="NoSpacing"/>
      </w:pPr>
      <w:proofErr w:type="gramStart"/>
      <w:r>
        <w:t>cometiendo</w:t>
      </w:r>
      <w:proofErr w:type="gramEnd"/>
      <w:r>
        <w:t xml:space="preserve"> este pecado Dios</w:t>
      </w:r>
      <w:r w:rsidR="000542CD">
        <w:t xml:space="preserve"> c</w:t>
      </w:r>
      <w:r>
        <w:t>omparte sus secretos con aquellos que pueden para mantenerlos.</w:t>
      </w:r>
    </w:p>
    <w:p w:rsidR="009979B7" w:rsidRDefault="009979B7" w:rsidP="009979B7">
      <w:pPr>
        <w:pStyle w:val="NoSpacing"/>
      </w:pPr>
      <w:r>
        <w:t>Puede llegar un momento en que definitivamente nos induce a compartir, pero a menos que esto suceda, debe permanecer en silencio</w:t>
      </w:r>
    </w:p>
    <w:p w:rsidR="009979B7" w:rsidRDefault="009979B7" w:rsidP="009979B7">
      <w:pPr>
        <w:pStyle w:val="NoSpacing"/>
      </w:pPr>
      <w:r>
        <w:t>Lucas 9:36 - "Y guardaron silencio y no dijeron nada uno en aquellos dí</w:t>
      </w:r>
      <w:r w:rsidR="000542CD">
        <w:t>as, nada de lo que habían visto</w:t>
      </w:r>
      <w:r>
        <w:t>".</w:t>
      </w:r>
    </w:p>
    <w:p w:rsidR="009979B7" w:rsidRDefault="009979B7" w:rsidP="009979B7">
      <w:pPr>
        <w:pStyle w:val="NoSpacing"/>
      </w:pPr>
      <w:r>
        <w:t>Lucas 2:19 - "Pero María guardaba todas estas cosas</w:t>
      </w:r>
    </w:p>
    <w:p w:rsidR="009979B7" w:rsidRDefault="009979B7" w:rsidP="009979B7">
      <w:pPr>
        <w:pStyle w:val="NoSpacing"/>
      </w:pPr>
      <w:proofErr w:type="gramStart"/>
      <w:r>
        <w:t>y</w:t>
      </w:r>
      <w:proofErr w:type="gramEnd"/>
      <w:r>
        <w:t xml:space="preserve"> los meditó en su corazón ".</w:t>
      </w:r>
    </w:p>
    <w:sectPr w:rsidR="009979B7" w:rsidSect="000542CD">
      <w:headerReference w:type="default" r:id="rId6"/>
      <w:pgSz w:w="11906" w:h="16838"/>
      <w:pgMar w:top="568" w:right="282" w:bottom="720" w:left="426" w:header="0" w:footer="708" w:gutter="0"/>
      <w:cols w:num="3" w:space="2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2B" w:rsidRDefault="002F212B" w:rsidP="009979B7">
      <w:pPr>
        <w:spacing w:after="0" w:line="240" w:lineRule="auto"/>
      </w:pPr>
      <w:r>
        <w:separator/>
      </w:r>
    </w:p>
  </w:endnote>
  <w:endnote w:type="continuationSeparator" w:id="0">
    <w:p w:rsidR="002F212B" w:rsidRDefault="002F212B" w:rsidP="0099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2B" w:rsidRDefault="002F212B" w:rsidP="009979B7">
      <w:pPr>
        <w:spacing w:after="0" w:line="240" w:lineRule="auto"/>
      </w:pPr>
      <w:r>
        <w:separator/>
      </w:r>
    </w:p>
  </w:footnote>
  <w:footnote w:type="continuationSeparator" w:id="0">
    <w:p w:rsidR="002F212B" w:rsidRDefault="002F212B" w:rsidP="0099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CD" w:rsidRPr="000542CD" w:rsidRDefault="009979B7" w:rsidP="000542CD">
    <w:pPr>
      <w:pStyle w:val="Heading1"/>
      <w:jc w:val="center"/>
      <w:rPr>
        <w:sz w:val="36"/>
        <w:szCs w:val="36"/>
      </w:rPr>
    </w:pPr>
    <w:r w:rsidRPr="000542CD">
      <w:rPr>
        <w:sz w:val="36"/>
        <w:szCs w:val="36"/>
      </w:rPr>
      <w:t>Principios para la intercesión efectiva</w:t>
    </w:r>
    <w:r w:rsidR="000542CD" w:rsidRPr="000542CD">
      <w:rPr>
        <w:sz w:val="36"/>
        <w:szCs w:val="36"/>
      </w:rPr>
      <w:t xml:space="preserve">. </w:t>
    </w:r>
    <w:r w:rsidR="000542CD">
      <w:rPr>
        <w:sz w:val="36"/>
        <w:szCs w:val="36"/>
      </w:rPr>
      <w:t xml:space="preserve">   </w:t>
    </w:r>
    <w:proofErr w:type="spellStart"/>
    <w:r w:rsidR="000542CD" w:rsidRPr="000542CD">
      <w:rPr>
        <w:sz w:val="36"/>
        <w:szCs w:val="36"/>
      </w:rPr>
      <w:t>Joy</w:t>
    </w:r>
    <w:proofErr w:type="spellEnd"/>
    <w:r w:rsidR="000542CD" w:rsidRPr="000542CD">
      <w:rPr>
        <w:sz w:val="36"/>
        <w:szCs w:val="36"/>
      </w:rPr>
      <w:t xml:space="preserve"> Dawson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B7"/>
    <w:rsid w:val="000542CD"/>
    <w:rsid w:val="002F212B"/>
    <w:rsid w:val="008F7E73"/>
    <w:rsid w:val="009979B7"/>
    <w:rsid w:val="00A775CC"/>
    <w:rsid w:val="00E5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CDE53-F44A-4D7E-BE53-4EA15C2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9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B7"/>
  </w:style>
  <w:style w:type="paragraph" w:styleId="Footer">
    <w:name w:val="footer"/>
    <w:basedOn w:val="Normal"/>
    <w:link w:val="FooterChar"/>
    <w:uiPriority w:val="99"/>
    <w:unhideWhenUsed/>
    <w:rsid w:val="00997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oliphant</dc:creator>
  <cp:keywords/>
  <dc:description/>
  <cp:lastModifiedBy>jenny oliphant</cp:lastModifiedBy>
  <cp:revision>2</cp:revision>
  <dcterms:created xsi:type="dcterms:W3CDTF">2018-06-25T14:46:00Z</dcterms:created>
  <dcterms:modified xsi:type="dcterms:W3CDTF">2018-06-25T14:46:00Z</dcterms:modified>
</cp:coreProperties>
</file>